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202"/>
        <w:gridCol w:w="3202"/>
        <w:gridCol w:w="3202"/>
      </w:tblGrid>
      <w:tr w:rsidR="00FC3A94" w:rsidTr="00F42768">
        <w:trPr>
          <w:jc w:val="center"/>
        </w:trPr>
        <w:tc>
          <w:tcPr>
            <w:tcW w:w="3202" w:type="dxa"/>
          </w:tcPr>
          <w:p w:rsidR="00FC3A94" w:rsidRPr="00502D83" w:rsidRDefault="00FC3A94" w:rsidP="00F42768">
            <w:pPr>
              <w:pStyle w:val="Subtitle"/>
              <w:rPr>
                <w:sz w:val="24"/>
                <w:szCs w:val="24"/>
                <w:lang w:eastAsia="en-US"/>
              </w:rPr>
            </w:pPr>
            <w:r w:rsidRPr="00502D83">
              <w:rPr>
                <w:sz w:val="24"/>
                <w:szCs w:val="24"/>
                <w:lang w:eastAsia="en-US"/>
              </w:rPr>
              <w:t>АПП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502D83">
              <w:rPr>
                <w:sz w:val="24"/>
                <w:szCs w:val="24"/>
                <w:lang w:eastAsia="en-US"/>
              </w:rPr>
              <w:t>РАТ УПОЛНОМОЧЕННОГО</w:t>
            </w:r>
            <w:r>
              <w:rPr>
                <w:sz w:val="24"/>
                <w:szCs w:val="24"/>
                <w:lang w:eastAsia="en-US"/>
              </w:rPr>
              <w:t xml:space="preserve"> ПОЗАЩИТЕ ПРАВ ПРЕДПРИНИМАТЕЛЕЙ</w:t>
            </w:r>
          </w:p>
          <w:p w:rsidR="00FC3A94" w:rsidRPr="00502D83" w:rsidRDefault="00FC3A94" w:rsidP="00F42768">
            <w:pPr>
              <w:pStyle w:val="Sub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Pr="00502D83">
              <w:rPr>
                <w:sz w:val="24"/>
                <w:szCs w:val="24"/>
                <w:lang w:eastAsia="en-US"/>
              </w:rPr>
              <w:t>УДМУРТСКОЙ</w:t>
            </w:r>
          </w:p>
          <w:p w:rsidR="00FC3A94" w:rsidRDefault="00FC3A94" w:rsidP="00F42768">
            <w:pPr>
              <w:pStyle w:val="Subtitle"/>
            </w:pPr>
            <w:r w:rsidRPr="00502D83">
              <w:rPr>
                <w:sz w:val="24"/>
                <w:szCs w:val="24"/>
                <w:lang w:eastAsia="en-US"/>
              </w:rPr>
              <w:t>РЕСПУБЛИК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202" w:type="dxa"/>
          </w:tcPr>
          <w:p w:rsidR="00FC3A94" w:rsidRDefault="00FC3A94" w:rsidP="00F42768">
            <w:pPr>
              <w:pStyle w:val="1"/>
              <w:keepNext w:val="0"/>
              <w:jc w:val="center"/>
              <w:rPr>
                <w:kern w:val="28"/>
              </w:rPr>
            </w:pPr>
            <w:r w:rsidRPr="0094110A">
              <w:rPr>
                <w:noProof/>
                <w:kern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UR" style="width:60pt;height:60pt;visibility:visible">
                  <v:imagedata r:id="rId5" o:title=""/>
                </v:shape>
              </w:pict>
            </w:r>
          </w:p>
        </w:tc>
        <w:tc>
          <w:tcPr>
            <w:tcW w:w="3202" w:type="dxa"/>
          </w:tcPr>
          <w:p w:rsidR="00FC3A94" w:rsidRPr="00502D83" w:rsidRDefault="00FC3A94" w:rsidP="00F42768">
            <w:pPr>
              <w:pStyle w:val="Subtitle"/>
              <w:spacing w:line="276" w:lineRule="auto"/>
              <w:rPr>
                <w:sz w:val="24"/>
                <w:szCs w:val="24"/>
                <w:lang w:eastAsia="en-US"/>
              </w:rPr>
            </w:pPr>
            <w:r w:rsidRPr="00A236F0">
              <w:rPr>
                <w:sz w:val="24"/>
                <w:szCs w:val="24"/>
                <w:lang w:eastAsia="en-US"/>
              </w:rPr>
              <w:t>УЖБЕРГАТӤСЬЁСЛЭСЬ ЭРИКРАДЗЭС УТЁНЪЯ УДМУРТ ЭЛЬКУНЫСЬ УЖОСКЕТЧИЛЭН АППАРАТЭЗ</w:t>
            </w:r>
          </w:p>
        </w:tc>
      </w:tr>
      <w:tr w:rsidR="00FC3A94" w:rsidTr="00F42768">
        <w:trPr>
          <w:trHeight w:val="80"/>
          <w:jc w:val="center"/>
        </w:trPr>
        <w:tc>
          <w:tcPr>
            <w:tcW w:w="3202" w:type="dxa"/>
            <w:tcBorders>
              <w:bottom w:val="thinThickSmallGap" w:sz="24" w:space="0" w:color="auto"/>
            </w:tcBorders>
          </w:tcPr>
          <w:p w:rsidR="00FC3A94" w:rsidRDefault="00FC3A94" w:rsidP="00F42768">
            <w:pPr>
              <w:jc w:val="center"/>
            </w:pPr>
          </w:p>
        </w:tc>
        <w:tc>
          <w:tcPr>
            <w:tcW w:w="3202" w:type="dxa"/>
            <w:tcBorders>
              <w:bottom w:val="thinThickSmallGap" w:sz="24" w:space="0" w:color="auto"/>
            </w:tcBorders>
          </w:tcPr>
          <w:p w:rsidR="00FC3A94" w:rsidRDefault="00FC3A94" w:rsidP="00F42768">
            <w:pPr>
              <w:jc w:val="center"/>
            </w:pPr>
          </w:p>
        </w:tc>
        <w:tc>
          <w:tcPr>
            <w:tcW w:w="3202" w:type="dxa"/>
            <w:tcBorders>
              <w:bottom w:val="thinThickSmallGap" w:sz="24" w:space="0" w:color="auto"/>
            </w:tcBorders>
          </w:tcPr>
          <w:p w:rsidR="00FC3A94" w:rsidRPr="00795F60" w:rsidRDefault="00FC3A94" w:rsidP="00F42768">
            <w:pPr>
              <w:pStyle w:val="Title"/>
              <w:rPr>
                <w:sz w:val="20"/>
              </w:rPr>
            </w:pPr>
          </w:p>
        </w:tc>
      </w:tr>
    </w:tbl>
    <w:p w:rsidR="00FC3A94" w:rsidRDefault="00FC3A94" w:rsidP="00AB6244">
      <w:pPr>
        <w:jc w:val="center"/>
        <w:rPr>
          <w:sz w:val="10"/>
        </w:rPr>
      </w:pPr>
    </w:p>
    <w:p w:rsidR="00FC3A94" w:rsidRPr="006B6C66" w:rsidRDefault="00FC3A94" w:rsidP="00AB6244">
      <w:pPr>
        <w:jc w:val="center"/>
      </w:pPr>
      <w:r w:rsidRPr="006B6C66">
        <w:t>42600</w:t>
      </w:r>
      <w:r>
        <w:t>0</w:t>
      </w:r>
      <w:r w:rsidRPr="006B6C66">
        <w:t xml:space="preserve">, г. Ижевск, </w:t>
      </w:r>
      <w:r>
        <w:t>Горького,73/1</w:t>
      </w:r>
      <w:r w:rsidRPr="006B6C66">
        <w:t>, тел. 8-</w:t>
      </w:r>
      <w:r>
        <w:t>951-199-44-44</w:t>
      </w:r>
    </w:p>
    <w:p w:rsidR="00FC3A94" w:rsidRDefault="00FC3A94" w:rsidP="00AB6244">
      <w:pPr>
        <w:jc w:val="center"/>
        <w:rPr>
          <w:rStyle w:val="Hyperlink"/>
        </w:rPr>
      </w:pPr>
      <w:r w:rsidRPr="006B6C66">
        <w:rPr>
          <w:lang w:val="en-US"/>
        </w:rPr>
        <w:t>E</w:t>
      </w:r>
      <w:r w:rsidRPr="00A236F0">
        <w:t>-</w:t>
      </w:r>
      <w:r w:rsidRPr="006B6C66">
        <w:rPr>
          <w:lang w:val="en-US"/>
        </w:rPr>
        <w:t>mail</w:t>
      </w:r>
      <w:r w:rsidRPr="00A236F0">
        <w:t xml:space="preserve">: </w:t>
      </w:r>
      <w:hyperlink r:id="rId6" w:history="1">
        <w:r w:rsidRPr="007455EC">
          <w:rPr>
            <w:rStyle w:val="Hyperlink"/>
            <w:lang w:val="en-US"/>
          </w:rPr>
          <w:t>ombudsmanbiz</w:t>
        </w:r>
        <w:r w:rsidRPr="007455EC">
          <w:rPr>
            <w:rStyle w:val="Hyperlink"/>
          </w:rPr>
          <w:t>18@</w:t>
        </w:r>
        <w:r w:rsidRPr="007455EC">
          <w:rPr>
            <w:rStyle w:val="Hyperlink"/>
            <w:lang w:val="en-US"/>
          </w:rPr>
          <w:t>yandex</w:t>
        </w:r>
        <w:r w:rsidRPr="007455EC">
          <w:rPr>
            <w:rStyle w:val="Hyperlink"/>
          </w:rPr>
          <w:t>.</w:t>
        </w:r>
        <w:r w:rsidRPr="007455EC">
          <w:rPr>
            <w:rStyle w:val="Hyperlink"/>
            <w:lang w:val="en-US"/>
          </w:rPr>
          <w:t>ru</w:t>
        </w:r>
      </w:hyperlink>
    </w:p>
    <w:p w:rsidR="00FC3A94" w:rsidRDefault="00FC3A94" w:rsidP="00AB6244">
      <w:pPr>
        <w:jc w:val="center"/>
        <w:rPr>
          <w:rStyle w:val="Hyperlink"/>
        </w:rPr>
      </w:pPr>
    </w:p>
    <w:p w:rsidR="00FC3A94" w:rsidRDefault="00FC3A94" w:rsidP="00B06320">
      <w:pPr>
        <w:spacing w:line="360" w:lineRule="auto"/>
        <w:jc w:val="center"/>
        <w:rPr>
          <w:sz w:val="28"/>
          <w:szCs w:val="28"/>
        </w:rPr>
      </w:pPr>
      <w:r w:rsidRPr="00026C66">
        <w:rPr>
          <w:sz w:val="28"/>
          <w:szCs w:val="28"/>
        </w:rPr>
        <w:t>Информационное письмо</w:t>
      </w:r>
    </w:p>
    <w:p w:rsidR="00FC3A94" w:rsidRPr="00026C66" w:rsidRDefault="00FC3A94" w:rsidP="00B06320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9635" w:type="dxa"/>
        <w:tblLook w:val="00A0"/>
      </w:tblPr>
      <w:tblGrid>
        <w:gridCol w:w="4817"/>
        <w:gridCol w:w="4818"/>
      </w:tblGrid>
      <w:tr w:rsidR="00FC3A94" w:rsidTr="00E03380">
        <w:tc>
          <w:tcPr>
            <w:tcW w:w="4817" w:type="dxa"/>
          </w:tcPr>
          <w:p w:rsidR="00FC3A94" w:rsidRPr="00E03380" w:rsidRDefault="00FC3A94" w:rsidP="00E033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C3A94" w:rsidRPr="00E03380" w:rsidRDefault="00FC3A94" w:rsidP="00E0338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C3A94" w:rsidRPr="00026C66" w:rsidRDefault="00FC3A94" w:rsidP="009E26BF">
      <w:pPr>
        <w:spacing w:after="120"/>
        <w:ind w:firstLine="709"/>
        <w:jc w:val="both"/>
        <w:rPr>
          <w:sz w:val="28"/>
          <w:szCs w:val="28"/>
        </w:rPr>
      </w:pPr>
      <w:r w:rsidRPr="00026C66">
        <w:rPr>
          <w:sz w:val="28"/>
          <w:szCs w:val="28"/>
        </w:rPr>
        <w:t xml:space="preserve">В целях поддержки малого и среднего предпринимательства Уполномоченным по защите прав предпринимателей в Удмуртской Республике </w:t>
      </w:r>
      <w:r w:rsidRPr="00026C66">
        <w:rPr>
          <w:b/>
          <w:sz w:val="28"/>
          <w:szCs w:val="28"/>
        </w:rPr>
        <w:t>16 декабря 2014 г.</w:t>
      </w:r>
      <w:r w:rsidRPr="00026C66">
        <w:rPr>
          <w:sz w:val="28"/>
          <w:szCs w:val="28"/>
        </w:rPr>
        <w:t xml:space="preserve"> проводится семинар на тему </w:t>
      </w:r>
      <w:r w:rsidRPr="00026C66">
        <w:rPr>
          <w:b/>
          <w:sz w:val="28"/>
          <w:szCs w:val="28"/>
        </w:rPr>
        <w:t>«Налог на имущество и другие вопросы земельно-имущественных отношений»</w:t>
      </w:r>
      <w:r w:rsidRPr="00026C66">
        <w:rPr>
          <w:sz w:val="28"/>
          <w:szCs w:val="28"/>
        </w:rPr>
        <w:t>. Организатором семинара выступает АНО ДПО УМЦ «Компас».</w:t>
      </w:r>
    </w:p>
    <w:p w:rsidR="00FC3A94" w:rsidRPr="00026C66" w:rsidRDefault="00FC3A94" w:rsidP="009E26BF">
      <w:pPr>
        <w:spacing w:after="120"/>
        <w:ind w:firstLine="709"/>
        <w:jc w:val="both"/>
        <w:rPr>
          <w:sz w:val="28"/>
          <w:szCs w:val="28"/>
        </w:rPr>
      </w:pPr>
      <w:r w:rsidRPr="00026C66">
        <w:rPr>
          <w:sz w:val="28"/>
          <w:szCs w:val="28"/>
        </w:rPr>
        <w:t xml:space="preserve">Участие в семинаре для субъектов малого и среднего предпринимательства является </w:t>
      </w:r>
      <w:r w:rsidRPr="00026C66">
        <w:rPr>
          <w:b/>
          <w:sz w:val="28"/>
          <w:szCs w:val="28"/>
        </w:rPr>
        <w:t>бесплатным</w:t>
      </w:r>
      <w:r w:rsidRPr="00026C66">
        <w:rPr>
          <w:sz w:val="28"/>
          <w:szCs w:val="28"/>
        </w:rPr>
        <w:t xml:space="preserve">. </w:t>
      </w:r>
    </w:p>
    <w:p w:rsidR="00FC3A94" w:rsidRDefault="00FC3A94" w:rsidP="006668D8">
      <w:pPr>
        <w:spacing w:after="120"/>
        <w:ind w:firstLine="709"/>
        <w:jc w:val="both"/>
        <w:rPr>
          <w:sz w:val="28"/>
          <w:szCs w:val="28"/>
        </w:rPr>
      </w:pPr>
      <w:r w:rsidRPr="00026C66">
        <w:rPr>
          <w:b/>
          <w:sz w:val="28"/>
          <w:szCs w:val="28"/>
        </w:rPr>
        <w:t>Ведущий лектор семинара:</w:t>
      </w:r>
      <w:r w:rsidRPr="00026C66">
        <w:rPr>
          <w:sz w:val="28"/>
          <w:szCs w:val="28"/>
        </w:rPr>
        <w:t xml:space="preserve"> Карпова Марина Ивановна - Общественный омбудсмен по кадастрам и земельно-имущественным отношениям при Уполномоченном по защите прав предпринимателей при Президенте Российской Федерации. (г.Москва).Председатель Подкомитета по антикоррупционной экспертизе и оценке регулирующего воздействия Комитета по предпринимательству в сфере экономики недвижимости ТПП РФ. Независимый эксперт Минюста РФ по антикоррупционной экспертизе. Член тематической секции «Оценка объектов недвижимости» при Научно-консультативном совете Росреестра. Член рабочей группы Совета ТПП РФ по саморегулированию по разработке Кодекса дисциплинарной ответственности.</w:t>
      </w:r>
    </w:p>
    <w:p w:rsidR="00FC3A94" w:rsidRPr="006668D8" w:rsidRDefault="00FC3A94" w:rsidP="006668D8">
      <w:pPr>
        <w:tabs>
          <w:tab w:val="left" w:pos="7200"/>
        </w:tabs>
        <w:ind w:firstLine="720"/>
        <w:jc w:val="both"/>
        <w:rPr>
          <w:sz w:val="28"/>
          <w:szCs w:val="28"/>
        </w:rPr>
      </w:pPr>
      <w:r w:rsidRPr="006668D8">
        <w:rPr>
          <w:sz w:val="28"/>
          <w:szCs w:val="28"/>
        </w:rPr>
        <w:t xml:space="preserve">Место проведения: </w:t>
      </w:r>
      <w:r w:rsidRPr="006668D8">
        <w:rPr>
          <w:b/>
          <w:bCs/>
          <w:sz w:val="28"/>
          <w:szCs w:val="28"/>
        </w:rPr>
        <w:t>г. Ижевск, ул. Пушкинская, 148, конференц-зал ФГУП «ГУССТ №8 при Спецстрое России</w:t>
      </w:r>
      <w:r>
        <w:rPr>
          <w:b/>
          <w:bCs/>
          <w:sz w:val="28"/>
          <w:szCs w:val="28"/>
        </w:rPr>
        <w:t>»</w:t>
      </w:r>
    </w:p>
    <w:p w:rsidR="00FC3A94" w:rsidRDefault="00FC3A94" w:rsidP="00B06320">
      <w:pPr>
        <w:ind w:firstLine="708"/>
        <w:jc w:val="both"/>
        <w:rPr>
          <w:sz w:val="28"/>
          <w:szCs w:val="28"/>
        </w:rPr>
      </w:pPr>
    </w:p>
    <w:p w:rsidR="00FC3A94" w:rsidRPr="00026C66" w:rsidRDefault="00FC3A94" w:rsidP="00026C66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026C66">
        <w:rPr>
          <w:sz w:val="28"/>
          <w:szCs w:val="28"/>
        </w:rPr>
        <w:t xml:space="preserve">Заявки на участие в семинаре принимаются по тел. (3412) 666-055, </w:t>
      </w:r>
      <w:r w:rsidRPr="00026C66">
        <w:rPr>
          <w:sz w:val="28"/>
          <w:szCs w:val="28"/>
        </w:rPr>
        <w:br/>
        <w:t xml:space="preserve">эл. почте: </w:t>
      </w:r>
      <w:hyperlink r:id="rId7" w:history="1">
        <w:r w:rsidRPr="00026C66">
          <w:rPr>
            <w:rStyle w:val="Hyperlink"/>
            <w:sz w:val="28"/>
            <w:szCs w:val="28"/>
            <w:lang w:val="en-US"/>
          </w:rPr>
          <w:t>izh</w:t>
        </w:r>
        <w:r w:rsidRPr="00026C66">
          <w:rPr>
            <w:rStyle w:val="Hyperlink"/>
            <w:sz w:val="28"/>
            <w:szCs w:val="28"/>
          </w:rPr>
          <w:t>-</w:t>
        </w:r>
        <w:r w:rsidRPr="00026C66">
          <w:rPr>
            <w:rStyle w:val="Hyperlink"/>
            <w:sz w:val="28"/>
            <w:szCs w:val="28"/>
            <w:lang w:val="en-US"/>
          </w:rPr>
          <w:t>compas</w:t>
        </w:r>
        <w:r w:rsidRPr="00026C66">
          <w:rPr>
            <w:rStyle w:val="Hyperlink"/>
            <w:sz w:val="28"/>
            <w:szCs w:val="28"/>
          </w:rPr>
          <w:t>@</w:t>
        </w:r>
        <w:r w:rsidRPr="00026C66">
          <w:rPr>
            <w:rStyle w:val="Hyperlink"/>
            <w:sz w:val="28"/>
            <w:szCs w:val="28"/>
            <w:lang w:val="en-US"/>
          </w:rPr>
          <w:t>umc</w:t>
        </w:r>
        <w:r w:rsidRPr="00026C66">
          <w:rPr>
            <w:rStyle w:val="Hyperlink"/>
            <w:sz w:val="28"/>
            <w:szCs w:val="28"/>
          </w:rPr>
          <w:t>-</w:t>
        </w:r>
        <w:r w:rsidRPr="00026C66">
          <w:rPr>
            <w:rStyle w:val="Hyperlink"/>
            <w:sz w:val="28"/>
            <w:szCs w:val="28"/>
            <w:lang w:val="en-US"/>
          </w:rPr>
          <w:t>compas</w:t>
        </w:r>
        <w:r w:rsidRPr="00026C66">
          <w:rPr>
            <w:rStyle w:val="Hyperlink"/>
            <w:sz w:val="28"/>
            <w:szCs w:val="28"/>
          </w:rPr>
          <w:t>.</w:t>
        </w:r>
        <w:r w:rsidRPr="00026C66">
          <w:rPr>
            <w:rStyle w:val="Hyperlink"/>
            <w:sz w:val="28"/>
            <w:szCs w:val="28"/>
            <w:lang w:val="en-US"/>
          </w:rPr>
          <w:t>ru</w:t>
        </w:r>
      </w:hyperlink>
      <w:r w:rsidRPr="00026C66">
        <w:rPr>
          <w:sz w:val="28"/>
          <w:szCs w:val="28"/>
        </w:rPr>
        <w:t xml:space="preserve">. </w:t>
      </w:r>
    </w:p>
    <w:p w:rsidR="00FC3A94" w:rsidRDefault="00FC3A94" w:rsidP="00026C66">
      <w:pPr>
        <w:tabs>
          <w:tab w:val="left" w:pos="142"/>
        </w:tabs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66"/>
        <w:gridCol w:w="1966"/>
        <w:gridCol w:w="1967"/>
        <w:gridCol w:w="1967"/>
      </w:tblGrid>
      <w:tr w:rsidR="00FC3A94" w:rsidTr="007D7862">
        <w:tc>
          <w:tcPr>
            <w:tcW w:w="9832" w:type="dxa"/>
            <w:gridSpan w:val="5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  <w:r w:rsidRPr="007D7862">
              <w:rPr>
                <w:b/>
                <w:sz w:val="28"/>
                <w:szCs w:val="28"/>
              </w:rPr>
              <w:t>Форма заявки</w:t>
            </w:r>
          </w:p>
        </w:tc>
      </w:tr>
      <w:tr w:rsidR="00FC3A94" w:rsidTr="007D7862">
        <w:tc>
          <w:tcPr>
            <w:tcW w:w="1966" w:type="dxa"/>
            <w:vAlign w:val="center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  <w:r>
              <w:t>ФИО (полностью)</w:t>
            </w:r>
          </w:p>
        </w:tc>
        <w:tc>
          <w:tcPr>
            <w:tcW w:w="1966" w:type="dxa"/>
            <w:vAlign w:val="center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  <w:r>
              <w:t>Наименование организации</w:t>
            </w:r>
          </w:p>
        </w:tc>
        <w:tc>
          <w:tcPr>
            <w:tcW w:w="1966" w:type="dxa"/>
            <w:vAlign w:val="center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  <w:r>
              <w:t>Должность</w:t>
            </w:r>
          </w:p>
        </w:tc>
        <w:tc>
          <w:tcPr>
            <w:tcW w:w="1967" w:type="dxa"/>
            <w:vAlign w:val="center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  <w:r>
              <w:t xml:space="preserve">Конт. тел. </w:t>
            </w:r>
          </w:p>
        </w:tc>
        <w:tc>
          <w:tcPr>
            <w:tcW w:w="1967" w:type="dxa"/>
            <w:vAlign w:val="center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  <w:r>
              <w:t>Адрес эл. почты</w:t>
            </w:r>
          </w:p>
        </w:tc>
      </w:tr>
      <w:tr w:rsidR="00FC3A94" w:rsidTr="007D7862">
        <w:tc>
          <w:tcPr>
            <w:tcW w:w="1966" w:type="dxa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</w:p>
        </w:tc>
        <w:tc>
          <w:tcPr>
            <w:tcW w:w="1966" w:type="dxa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</w:p>
        </w:tc>
        <w:tc>
          <w:tcPr>
            <w:tcW w:w="1966" w:type="dxa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</w:p>
        </w:tc>
        <w:tc>
          <w:tcPr>
            <w:tcW w:w="1967" w:type="dxa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</w:p>
        </w:tc>
        <w:tc>
          <w:tcPr>
            <w:tcW w:w="1967" w:type="dxa"/>
          </w:tcPr>
          <w:p w:rsidR="00FC3A94" w:rsidRDefault="00FC3A94" w:rsidP="007D7862">
            <w:pPr>
              <w:tabs>
                <w:tab w:val="left" w:pos="142"/>
              </w:tabs>
              <w:jc w:val="center"/>
            </w:pPr>
          </w:p>
        </w:tc>
      </w:tr>
    </w:tbl>
    <w:p w:rsidR="00FC3A94" w:rsidRDefault="00FC3A94" w:rsidP="00B06320">
      <w:pPr>
        <w:ind w:firstLine="708"/>
        <w:jc w:val="both"/>
        <w:rPr>
          <w:sz w:val="28"/>
          <w:szCs w:val="28"/>
        </w:rPr>
      </w:pPr>
    </w:p>
    <w:p w:rsidR="00FC3A94" w:rsidRDefault="00FC3A94" w:rsidP="00B06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A94" w:rsidRPr="00026C66" w:rsidRDefault="00FC3A94" w:rsidP="00B06320">
      <w:pPr>
        <w:ind w:firstLine="708"/>
        <w:jc w:val="both"/>
        <w:rPr>
          <w:sz w:val="28"/>
          <w:szCs w:val="28"/>
        </w:rPr>
      </w:pPr>
    </w:p>
    <w:p w:rsidR="00FC3A94" w:rsidRDefault="00FC3A94" w:rsidP="00B60B12">
      <w:pPr>
        <w:tabs>
          <w:tab w:val="left" w:pos="142"/>
        </w:tabs>
        <w:ind w:firstLine="708"/>
        <w:jc w:val="both"/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20"/>
        <w:gridCol w:w="3780"/>
      </w:tblGrid>
      <w:tr w:rsidR="00FC3A94" w:rsidRPr="00B353C9" w:rsidTr="007D7862">
        <w:trPr>
          <w:trHeight w:val="743"/>
        </w:trPr>
        <w:tc>
          <w:tcPr>
            <w:tcW w:w="9900" w:type="dxa"/>
            <w:gridSpan w:val="3"/>
            <w:shd w:val="clear" w:color="auto" w:fill="99CCFF"/>
            <w:vAlign w:val="center"/>
          </w:tcPr>
          <w:p w:rsidR="00FC3A94" w:rsidRPr="007D7862" w:rsidRDefault="00FC3A94" w:rsidP="007D7862">
            <w:pPr>
              <w:jc w:val="center"/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sz w:val="28"/>
                <w:szCs w:val="28"/>
              </w:rPr>
              <w:t>Программа семинара</w:t>
            </w:r>
          </w:p>
        </w:tc>
      </w:tr>
      <w:tr w:rsidR="00FC3A94" w:rsidRPr="00B353C9" w:rsidTr="007D7862">
        <w:trPr>
          <w:trHeight w:val="513"/>
        </w:trPr>
        <w:tc>
          <w:tcPr>
            <w:tcW w:w="1800" w:type="dxa"/>
            <w:shd w:val="clear" w:color="auto" w:fill="99CCFF"/>
            <w:vAlign w:val="center"/>
          </w:tcPr>
          <w:p w:rsidR="00FC3A94" w:rsidRPr="007D7862" w:rsidRDefault="00FC3A94" w:rsidP="007D7862">
            <w:pPr>
              <w:jc w:val="center"/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t>Время</w:t>
            </w:r>
          </w:p>
        </w:tc>
        <w:tc>
          <w:tcPr>
            <w:tcW w:w="4320" w:type="dxa"/>
            <w:shd w:val="clear" w:color="auto" w:fill="99CCFF"/>
            <w:vAlign w:val="center"/>
          </w:tcPr>
          <w:p w:rsidR="00FC3A94" w:rsidRPr="007D7862" w:rsidRDefault="00FC3A94" w:rsidP="007D7862">
            <w:pPr>
              <w:jc w:val="center"/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t>Тема, мероприятие</w:t>
            </w:r>
          </w:p>
        </w:tc>
        <w:tc>
          <w:tcPr>
            <w:tcW w:w="3780" w:type="dxa"/>
            <w:shd w:val="clear" w:color="auto" w:fill="99CCFF"/>
            <w:vAlign w:val="center"/>
          </w:tcPr>
          <w:p w:rsidR="00FC3A94" w:rsidRPr="007D7862" w:rsidRDefault="00FC3A94" w:rsidP="007D7862">
            <w:pPr>
              <w:jc w:val="center"/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t>Организатор</w:t>
            </w:r>
          </w:p>
        </w:tc>
      </w:tr>
      <w:tr w:rsidR="00FC3A94" w:rsidRPr="00B353C9" w:rsidTr="007D7862">
        <w:trPr>
          <w:trHeight w:val="851"/>
        </w:trPr>
        <w:tc>
          <w:tcPr>
            <w:tcW w:w="1800" w:type="dxa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09:00 – 10:00</w:t>
            </w:r>
          </w:p>
        </w:tc>
        <w:tc>
          <w:tcPr>
            <w:tcW w:w="4320" w:type="dxa"/>
            <w:vAlign w:val="center"/>
          </w:tcPr>
          <w:p w:rsidR="00FC3A94" w:rsidRPr="007D7862" w:rsidRDefault="00FC3A94" w:rsidP="00A47A96">
            <w:pPr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Регистрация участников</w:t>
            </w:r>
          </w:p>
        </w:tc>
        <w:tc>
          <w:tcPr>
            <w:tcW w:w="3780" w:type="dxa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t>УМЦ «Компас»</w:t>
            </w:r>
          </w:p>
        </w:tc>
      </w:tr>
      <w:tr w:rsidR="00FC3A94" w:rsidRPr="00B353C9" w:rsidTr="007D7862">
        <w:trPr>
          <w:trHeight w:val="851"/>
        </w:trPr>
        <w:tc>
          <w:tcPr>
            <w:tcW w:w="1800" w:type="dxa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10:00 - 10:10</w:t>
            </w:r>
          </w:p>
        </w:tc>
        <w:tc>
          <w:tcPr>
            <w:tcW w:w="4320" w:type="dxa"/>
            <w:vAlign w:val="center"/>
          </w:tcPr>
          <w:p w:rsidR="00FC3A94" w:rsidRPr="007D7862" w:rsidRDefault="00FC3A94" w:rsidP="00A47A96">
            <w:pPr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Открытие семинара</w:t>
            </w:r>
          </w:p>
        </w:tc>
        <w:tc>
          <w:tcPr>
            <w:tcW w:w="3780" w:type="dxa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t xml:space="preserve">Уполномоченный по защите прав предпринимателей УР, </w:t>
            </w: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br/>
              <w:t>УМЦ «Компас»</w:t>
            </w:r>
          </w:p>
        </w:tc>
      </w:tr>
      <w:tr w:rsidR="00FC3A94" w:rsidRPr="00B353C9" w:rsidTr="007D7862">
        <w:trPr>
          <w:trHeight w:val="825"/>
        </w:trPr>
        <w:tc>
          <w:tcPr>
            <w:tcW w:w="1800" w:type="dxa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10:10 – 11:30</w:t>
            </w:r>
          </w:p>
        </w:tc>
        <w:tc>
          <w:tcPr>
            <w:tcW w:w="8100" w:type="dxa"/>
            <w:gridSpan w:val="2"/>
            <w:vAlign w:val="center"/>
          </w:tcPr>
          <w:p w:rsidR="00FC3A94" w:rsidRPr="007D7862" w:rsidRDefault="00FC3A94" w:rsidP="007D7862">
            <w:pPr>
              <w:pStyle w:val="10"/>
              <w:keepNext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Налог на имущество юридических лиц: что нужно знать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Льготы и понижающие коэффициенты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в перечень объектов, подлежащих налогообложению</w:t>
            </w:r>
          </w:p>
          <w:p w:rsidR="00FC3A94" w:rsidRPr="007D7862" w:rsidRDefault="00FC3A94" w:rsidP="007D7862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ind w:left="432" w:hanging="180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Определение базы налогообложения – кадастровой стоимости</w:t>
            </w:r>
          </w:p>
          <w:p w:rsidR="00FC3A94" w:rsidRPr="007D7862" w:rsidRDefault="00FC3A94" w:rsidP="007D7862">
            <w:pPr>
              <w:widowControl w:val="0"/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ind w:left="432" w:hanging="180"/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Отбор исполнителя кадастровых работ</w:t>
            </w:r>
          </w:p>
        </w:tc>
      </w:tr>
      <w:tr w:rsidR="00FC3A94" w:rsidRPr="00B353C9" w:rsidTr="007D7862">
        <w:trPr>
          <w:trHeight w:val="567"/>
        </w:trPr>
        <w:tc>
          <w:tcPr>
            <w:tcW w:w="1800" w:type="dxa"/>
            <w:shd w:val="clear" w:color="auto" w:fill="C0C0C0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11:30 – 11:40</w:t>
            </w:r>
          </w:p>
        </w:tc>
        <w:tc>
          <w:tcPr>
            <w:tcW w:w="8100" w:type="dxa"/>
            <w:gridSpan w:val="2"/>
            <w:shd w:val="clear" w:color="auto" w:fill="C0C0C0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i/>
                <w:sz w:val="28"/>
                <w:szCs w:val="28"/>
              </w:rPr>
              <w:t>Перерыв</w:t>
            </w:r>
          </w:p>
        </w:tc>
      </w:tr>
      <w:tr w:rsidR="00FC3A94" w:rsidRPr="00B353C9" w:rsidTr="007D7862">
        <w:trPr>
          <w:trHeight w:val="567"/>
        </w:trPr>
        <w:tc>
          <w:tcPr>
            <w:tcW w:w="1800" w:type="dxa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11:40 – 13:00</w:t>
            </w:r>
          </w:p>
        </w:tc>
        <w:tc>
          <w:tcPr>
            <w:tcW w:w="8100" w:type="dxa"/>
            <w:gridSpan w:val="2"/>
          </w:tcPr>
          <w:p w:rsidR="00FC3A94" w:rsidRPr="007D7862" w:rsidRDefault="00FC3A94" w:rsidP="007D7862">
            <w:pPr>
              <w:pStyle w:val="10"/>
              <w:keepNext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Оспаривание кадастровой стоимости: новые правила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7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Досудебное урегулирование споров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7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для подачи в комиссию и требования к ним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7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комиссии по оспариванию результатов кадастровой оценки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7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Применение результатов оспаривания</w:t>
            </w:r>
          </w:p>
          <w:p w:rsidR="00FC3A94" w:rsidRPr="007D7862" w:rsidRDefault="00FC3A94" w:rsidP="007D7862">
            <w:pPr>
              <w:pStyle w:val="10"/>
              <w:keepNext/>
              <w:numPr>
                <w:ilvl w:val="0"/>
                <w:numId w:val="7"/>
              </w:numPr>
              <w:tabs>
                <w:tab w:val="clear" w:pos="144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862">
              <w:rPr>
                <w:rFonts w:ascii="Times New Roman" w:hAnsi="Times New Roman" w:cs="Times New Roman"/>
                <w:sz w:val="28"/>
                <w:szCs w:val="28"/>
              </w:rPr>
              <w:t>Обжалование решений комиссии</w:t>
            </w:r>
          </w:p>
          <w:p w:rsidR="00FC3A94" w:rsidRPr="007D7862" w:rsidRDefault="00FC3A94" w:rsidP="007D7862">
            <w:pPr>
              <w:numPr>
                <w:ilvl w:val="0"/>
                <w:numId w:val="7"/>
              </w:numPr>
              <w:tabs>
                <w:tab w:val="clear" w:pos="1440"/>
                <w:tab w:val="num" w:pos="252"/>
              </w:tabs>
              <w:ind w:left="252" w:hanging="252"/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Жалоба на рыночный отчет оценщика</w:t>
            </w:r>
          </w:p>
        </w:tc>
      </w:tr>
      <w:tr w:rsidR="00FC3A94" w:rsidRPr="00B353C9" w:rsidTr="007D7862">
        <w:trPr>
          <w:trHeight w:val="567"/>
        </w:trPr>
        <w:tc>
          <w:tcPr>
            <w:tcW w:w="1800" w:type="dxa"/>
            <w:shd w:val="clear" w:color="auto" w:fill="C0C0C0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13:00 – 14:00</w:t>
            </w:r>
          </w:p>
        </w:tc>
        <w:tc>
          <w:tcPr>
            <w:tcW w:w="8100" w:type="dxa"/>
            <w:gridSpan w:val="2"/>
            <w:shd w:val="clear" w:color="auto" w:fill="C0C0C0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bCs/>
                <w:i/>
                <w:iCs/>
                <w:color w:val="0D0D0D"/>
                <w:sz w:val="28"/>
                <w:szCs w:val="28"/>
              </w:rPr>
              <w:t>ОБЕД</w:t>
            </w:r>
          </w:p>
        </w:tc>
      </w:tr>
      <w:tr w:rsidR="00FC3A94" w:rsidRPr="00B353C9" w:rsidTr="007D7862">
        <w:trPr>
          <w:trHeight w:val="567"/>
        </w:trPr>
        <w:tc>
          <w:tcPr>
            <w:tcW w:w="1800" w:type="dxa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14:00 – 15:20</w:t>
            </w:r>
          </w:p>
        </w:tc>
        <w:tc>
          <w:tcPr>
            <w:tcW w:w="8100" w:type="dxa"/>
            <w:gridSpan w:val="2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Некоторые вопросы аренды недвижимого имущества</w:t>
            </w:r>
          </w:p>
        </w:tc>
      </w:tr>
      <w:tr w:rsidR="00FC3A94" w:rsidRPr="00B353C9" w:rsidTr="007D7862">
        <w:trPr>
          <w:trHeight w:val="567"/>
        </w:trPr>
        <w:tc>
          <w:tcPr>
            <w:tcW w:w="1800" w:type="dxa"/>
            <w:shd w:val="clear" w:color="auto" w:fill="C0C0C0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15:20 – 15:30</w:t>
            </w:r>
          </w:p>
        </w:tc>
        <w:tc>
          <w:tcPr>
            <w:tcW w:w="8100" w:type="dxa"/>
            <w:gridSpan w:val="2"/>
            <w:shd w:val="clear" w:color="auto" w:fill="C0C0C0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b/>
                <w:i/>
                <w:sz w:val="28"/>
                <w:szCs w:val="28"/>
              </w:rPr>
              <w:t>Перерыв</w:t>
            </w:r>
          </w:p>
        </w:tc>
      </w:tr>
      <w:tr w:rsidR="00FC3A94" w:rsidRPr="00B353C9" w:rsidTr="007D7862">
        <w:trPr>
          <w:trHeight w:val="567"/>
        </w:trPr>
        <w:tc>
          <w:tcPr>
            <w:tcW w:w="1800" w:type="dxa"/>
            <w:vAlign w:val="center"/>
          </w:tcPr>
          <w:p w:rsidR="00FC3A94" w:rsidRPr="007D7862" w:rsidRDefault="00FC3A94" w:rsidP="007D7862">
            <w:pPr>
              <w:jc w:val="center"/>
              <w:rPr>
                <w:color w:val="0D0D0D"/>
                <w:sz w:val="28"/>
                <w:szCs w:val="28"/>
              </w:rPr>
            </w:pPr>
            <w:r w:rsidRPr="007D7862">
              <w:rPr>
                <w:color w:val="0D0D0D"/>
                <w:sz w:val="28"/>
                <w:szCs w:val="28"/>
              </w:rPr>
              <w:t>15:30 – 16:30</w:t>
            </w:r>
          </w:p>
        </w:tc>
        <w:tc>
          <w:tcPr>
            <w:tcW w:w="8100" w:type="dxa"/>
            <w:gridSpan w:val="2"/>
            <w:vAlign w:val="center"/>
          </w:tcPr>
          <w:p w:rsidR="00FC3A94" w:rsidRPr="007D7862" w:rsidRDefault="00FC3A94" w:rsidP="00A47A96">
            <w:pPr>
              <w:rPr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Ответы на вопросы</w:t>
            </w:r>
          </w:p>
        </w:tc>
      </w:tr>
    </w:tbl>
    <w:p w:rsidR="00FC3A94" w:rsidRPr="00B353C9" w:rsidRDefault="00FC3A94" w:rsidP="00026C66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FC3A94" w:rsidRPr="00B353C9" w:rsidRDefault="00FC3A94" w:rsidP="00026C66">
      <w:pPr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FC3A94" w:rsidRPr="00B353C9" w:rsidRDefault="00FC3A94" w:rsidP="00026C66">
      <w:pPr>
        <w:tabs>
          <w:tab w:val="left" w:pos="142"/>
        </w:tabs>
        <w:ind w:firstLine="708"/>
        <w:jc w:val="center"/>
        <w:rPr>
          <w:sz w:val="28"/>
          <w:szCs w:val="28"/>
        </w:rPr>
      </w:pPr>
    </w:p>
    <w:sectPr w:rsidR="00FC3A94" w:rsidRPr="00B353C9" w:rsidSect="00B07F7D">
      <w:pgSz w:w="11906" w:h="16838"/>
      <w:pgMar w:top="851" w:right="8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9B9"/>
    <w:multiLevelType w:val="hybridMultilevel"/>
    <w:tmpl w:val="080AE5D4"/>
    <w:lvl w:ilvl="0" w:tplc="8D9AB5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56ABD"/>
    <w:multiLevelType w:val="hybridMultilevel"/>
    <w:tmpl w:val="4C62D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544ED4"/>
    <w:multiLevelType w:val="multilevel"/>
    <w:tmpl w:val="3A6C9BA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">
    <w:nsid w:val="29276990"/>
    <w:multiLevelType w:val="hybridMultilevel"/>
    <w:tmpl w:val="FF2E1D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325518"/>
    <w:multiLevelType w:val="hybridMultilevel"/>
    <w:tmpl w:val="C8C602E6"/>
    <w:lvl w:ilvl="0" w:tplc="8D9AB5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8061D"/>
    <w:multiLevelType w:val="hybridMultilevel"/>
    <w:tmpl w:val="9CDE6F90"/>
    <w:lvl w:ilvl="0" w:tplc="AE384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1E62D8"/>
    <w:multiLevelType w:val="hybridMultilevel"/>
    <w:tmpl w:val="52B2C7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325"/>
    <w:rsid w:val="00026C66"/>
    <w:rsid w:val="002169B0"/>
    <w:rsid w:val="0026368B"/>
    <w:rsid w:val="00272A9F"/>
    <w:rsid w:val="002E0DBC"/>
    <w:rsid w:val="00374357"/>
    <w:rsid w:val="003C65E1"/>
    <w:rsid w:val="0049080E"/>
    <w:rsid w:val="00502D83"/>
    <w:rsid w:val="00504906"/>
    <w:rsid w:val="0060217C"/>
    <w:rsid w:val="006668D8"/>
    <w:rsid w:val="006B6C66"/>
    <w:rsid w:val="007360E0"/>
    <w:rsid w:val="007455EC"/>
    <w:rsid w:val="00795F60"/>
    <w:rsid w:val="007D7862"/>
    <w:rsid w:val="007F2DD1"/>
    <w:rsid w:val="00837F41"/>
    <w:rsid w:val="00852EB1"/>
    <w:rsid w:val="008A5C2F"/>
    <w:rsid w:val="008A6325"/>
    <w:rsid w:val="0094110A"/>
    <w:rsid w:val="009E26BF"/>
    <w:rsid w:val="00A03AA6"/>
    <w:rsid w:val="00A236F0"/>
    <w:rsid w:val="00A47A96"/>
    <w:rsid w:val="00A72972"/>
    <w:rsid w:val="00AB6244"/>
    <w:rsid w:val="00AD14C6"/>
    <w:rsid w:val="00B06320"/>
    <w:rsid w:val="00B07F7D"/>
    <w:rsid w:val="00B353C9"/>
    <w:rsid w:val="00B60B12"/>
    <w:rsid w:val="00C26347"/>
    <w:rsid w:val="00C53DF4"/>
    <w:rsid w:val="00C8755C"/>
    <w:rsid w:val="00CF748F"/>
    <w:rsid w:val="00D1280C"/>
    <w:rsid w:val="00D1649F"/>
    <w:rsid w:val="00D97AF3"/>
    <w:rsid w:val="00DD5E3D"/>
    <w:rsid w:val="00E0002E"/>
    <w:rsid w:val="00E03380"/>
    <w:rsid w:val="00E70919"/>
    <w:rsid w:val="00E85DD8"/>
    <w:rsid w:val="00F0612B"/>
    <w:rsid w:val="00F42768"/>
    <w:rsid w:val="00F66A8B"/>
    <w:rsid w:val="00FC3A94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AB6244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6244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AB6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624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B624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6244"/>
    <w:rPr>
      <w:rFonts w:cs="Times New Roman"/>
      <w:b/>
      <w:sz w:val="28"/>
    </w:rPr>
  </w:style>
  <w:style w:type="paragraph" w:customStyle="1" w:styleId="1">
    <w:name w:val="заголовок 1"/>
    <w:basedOn w:val="Normal"/>
    <w:next w:val="Normal"/>
    <w:uiPriority w:val="99"/>
    <w:rsid w:val="00AB6244"/>
    <w:pPr>
      <w:keepNext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AB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6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43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Normal"/>
    <w:uiPriority w:val="99"/>
    <w:rsid w:val="00C53D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h-compas@umc-comp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budsmanbiz1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УПОЛНОМОЧЕННОГО ПОЗАЩИТЕ ПРАВ ПРЕДПРИНИМАТЕЛЕЙ</dc:title>
  <dc:subject/>
  <dc:creator>Admin</dc:creator>
  <cp:keywords/>
  <dc:description/>
  <cp:lastModifiedBy>Маруська</cp:lastModifiedBy>
  <cp:revision>3</cp:revision>
  <cp:lastPrinted>2014-11-20T07:26:00Z</cp:lastPrinted>
  <dcterms:created xsi:type="dcterms:W3CDTF">2014-12-11T08:24:00Z</dcterms:created>
  <dcterms:modified xsi:type="dcterms:W3CDTF">2014-12-11T08:31:00Z</dcterms:modified>
</cp:coreProperties>
</file>